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AD" w:rsidRPr="00A547BA" w:rsidRDefault="00CF64AD" w:rsidP="00CF64AD">
      <w:pPr>
        <w:jc w:val="center"/>
        <w:rPr>
          <w:rFonts w:cs="Times New Roman"/>
          <w:b/>
          <w:bCs/>
          <w:sz w:val="22"/>
        </w:rPr>
      </w:pPr>
      <w:r w:rsidRPr="00A547BA">
        <w:rPr>
          <w:rFonts w:cs="Times New Roman"/>
          <w:b/>
          <w:bCs/>
          <w:sz w:val="22"/>
        </w:rPr>
        <w:t>Phụ lục II</w:t>
      </w:r>
      <w:r w:rsidR="005C32C8">
        <w:rPr>
          <w:rFonts w:cs="Times New Roman"/>
          <w:b/>
          <w:bCs/>
          <w:sz w:val="22"/>
        </w:rPr>
        <w:t>I</w:t>
      </w:r>
      <w:bookmarkStart w:id="0" w:name="_GoBack"/>
      <w:bookmarkEnd w:id="0"/>
    </w:p>
    <w:p w:rsidR="00CF64AD" w:rsidRPr="00A547BA" w:rsidRDefault="00CF64AD" w:rsidP="00CF64AD">
      <w:pPr>
        <w:jc w:val="center"/>
        <w:rPr>
          <w:rFonts w:cs="Times New Roman"/>
          <w:b/>
          <w:bCs/>
          <w:sz w:val="22"/>
        </w:rPr>
      </w:pPr>
      <w:r w:rsidRPr="00A547BA">
        <w:rPr>
          <w:rFonts w:cs="Times New Roman"/>
          <w:b/>
          <w:bCs/>
          <w:sz w:val="22"/>
        </w:rPr>
        <w:t>CÔNG BỐ THÔNG TIN SẢN PHẨM THỨC ĂN CHĂN NUÔI NHẬP KHẨU</w:t>
      </w:r>
    </w:p>
    <w:p w:rsidR="00CF64AD" w:rsidRPr="00A547BA" w:rsidRDefault="00CF64AD" w:rsidP="00CF64AD">
      <w:pPr>
        <w:rPr>
          <w:rFonts w:cs="Times New Roman"/>
          <w:b/>
          <w:bCs/>
          <w:sz w:val="22"/>
        </w:rPr>
      </w:pPr>
      <w:r w:rsidRPr="00A547BA">
        <w:rPr>
          <w:rFonts w:cs="Times New Roman"/>
          <w:b/>
          <w:bCs/>
          <w:sz w:val="22"/>
        </w:rPr>
        <w:t>I. Danh sách các sản phẩm thức ăn bổ sung:</w:t>
      </w:r>
    </w:p>
    <w:tbl>
      <w:tblPr>
        <w:tblW w:w="14763" w:type="dxa"/>
        <w:jc w:val="center"/>
        <w:tblLayout w:type="fixed"/>
        <w:tblCellMar>
          <w:left w:w="0" w:type="dxa"/>
          <w:right w:w="0" w:type="dxa"/>
        </w:tblCellMar>
        <w:tblLook w:val="04A0" w:firstRow="1" w:lastRow="0" w:firstColumn="1" w:lastColumn="0" w:noHBand="0" w:noVBand="1"/>
      </w:tblPr>
      <w:tblGrid>
        <w:gridCol w:w="418"/>
        <w:gridCol w:w="1984"/>
        <w:gridCol w:w="1418"/>
        <w:gridCol w:w="992"/>
        <w:gridCol w:w="2268"/>
        <w:gridCol w:w="1417"/>
        <w:gridCol w:w="709"/>
        <w:gridCol w:w="709"/>
        <w:gridCol w:w="1729"/>
        <w:gridCol w:w="1057"/>
        <w:gridCol w:w="2062"/>
      </w:tblGrid>
      <w:tr w:rsidR="00CF64AD" w:rsidRPr="001068C5" w:rsidTr="001068C5">
        <w:trPr>
          <w:trHeight w:val="315"/>
          <w:jc w:val="center"/>
        </w:trPr>
        <w:tc>
          <w:tcPr>
            <w:tcW w:w="418"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Số TT</w:t>
            </w:r>
          </w:p>
        </w:tc>
        <w:tc>
          <w:tcPr>
            <w:tcW w:w="198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Tên thức ăn chăn nuôi</w:t>
            </w:r>
          </w:p>
        </w:tc>
        <w:tc>
          <w:tcPr>
            <w:tcW w:w="1418"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Số tiêu chuẩn công bố áp dụng</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Mã số sản phẩm</w:t>
            </w:r>
          </w:p>
        </w:tc>
        <w:tc>
          <w:tcPr>
            <w:tcW w:w="2268"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Chất lượng sản phẩm</w:t>
            </w:r>
          </w:p>
        </w:tc>
        <w:tc>
          <w:tcPr>
            <w:tcW w:w="141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Công dụng</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Dạng sản phẩm</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Màu sắc sản phẩm</w:t>
            </w:r>
          </w:p>
        </w:tc>
        <w:tc>
          <w:tcPr>
            <w:tcW w:w="172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Tên nhà sản xuất</w:t>
            </w:r>
          </w:p>
        </w:tc>
        <w:tc>
          <w:tcPr>
            <w:tcW w:w="105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Nước xuất xứ</w:t>
            </w:r>
          </w:p>
        </w:tc>
        <w:tc>
          <w:tcPr>
            <w:tcW w:w="2062"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Địa chỉ sản xuất</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207</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Me-O Gold Creamy Treats Tuna US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17:2026/PCV</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207-7/26-CNTY-BSNK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Cá Ngừ (25%), Tinh Bột Sắn Biến Tính, Chất Đóng Đông (Carrageenan, Xanthan Gum), Chất Điều Vị (Thủy Phân Gan Gà), Dầu Hướng Dương, Chiết Xuất Nam Việt Quất, Dầu Nhuyễn Thể, Taurine, Vitamin E (0,05%).</w:t>
            </w:r>
            <w:r>
              <w:rPr>
                <w:sz w:val="20"/>
                <w:szCs w:val="20"/>
              </w:rPr>
              <w:br/>
              <w:t>- Chỉ tiêu chất lượng: Độ ẩm ≤ 90 %; Protein thô ≥ 6 %;Xơ thô ≤ 1 %; Béo thô ≥ 0.5 %; Khoáng tổng số ≤ 1 %; Cát sạn ≤ 1 %; Phosphorus ≥ 0.01 mg/kg; Omega 3 ≥ 0.01 mg/kg.</w:t>
            </w:r>
            <w:r>
              <w:rPr>
                <w:sz w:val="20"/>
                <w:szCs w:val="20"/>
              </w:rPr>
              <w:br/>
              <w:t>- Chỉ tiêu an toàn: Asen ≤ 4 ppm; Chì ≤ 10 ppm; Aflatoxin B1 ≤ 30 µg/kg;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dành cho mèo (hương vị cá ngừ)</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nhão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Perfect Companion Group Company Limited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Thailand</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169 Moo 16, Bangsaothong, Bangsaothong District, Samutprakarn 10570, Thailand</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208</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Me-O Gold Creamy Treats Tuna Plus L-Tryptophan</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18:2026/PCV</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208-7/26-CNTY-BSNK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Cá Ngừ (25%), Tinh Bột Sắn Biến Tính, Chất Đóng Đông (Carrageenan, Xanthan Gum), Chất Điều Vị (Thủy Phân Gan Gà), Dầu Hướng Dương, Dầu Nhuyễn Thể, Taurine, L-Tryptophan (0,05%).</w:t>
            </w:r>
            <w:r>
              <w:rPr>
                <w:sz w:val="20"/>
                <w:szCs w:val="20"/>
              </w:rPr>
              <w:br/>
              <w:t>- Chỉ tiêu chất lượng: Độ ẩm ≤ 90 %; Protein thô ≥ 6 %;Xơ thô ≤ 1 %; Béo thô ≥ 0.5 %; Khoáng tổng số ≤ 1 %; Cát sạn ≤ 1 %; L-Tryptophan ≥ 0.10 mg/kg; Omega 3 ≥ 0.012 mg/kg.</w:t>
            </w:r>
            <w:r>
              <w:rPr>
                <w:sz w:val="20"/>
                <w:szCs w:val="20"/>
              </w:rPr>
              <w:br/>
              <w:t>- Chỉ tiêu an toàn: Asen ≤ 4 ppm; Chì ≤ 10 ppm; Aflatoxin B1 ≤ 30 µg/kg;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dành cho mèo (hương vị cá ngừ)</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nhão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Perfect Companion Group Company Limited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Thailand</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169 Moo 16, Bangsaothong, Bangsaothong District, Samutprakarn 10570, Thailand</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209</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Me-O Gold Creamy Treats Tuna Plus Vitamin C &amp; E</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19:2026/PCV</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209-7/26-CNTY-BSNK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Cá Ngừ (25%), Tinh Bột Sắn Biến Tính, Chất Đóng Đông (Carrageenan, Xanthan Gum), Chất Điều Vị (Thủy Phân Gan Gà), Dầu Hướng Dương, Dầu Nhuyễn Thể, Taurine, Vitamin C (0,10%), Vitamin E (0,10%), Zinc (Zinc Chelate Of Methionine).</w:t>
            </w:r>
            <w:r>
              <w:rPr>
                <w:sz w:val="20"/>
                <w:szCs w:val="20"/>
              </w:rPr>
              <w:br/>
              <w:t xml:space="preserve">- Chỉ tiêu chất lượng: Độ </w:t>
            </w:r>
            <w:r>
              <w:rPr>
                <w:sz w:val="20"/>
                <w:szCs w:val="20"/>
              </w:rPr>
              <w:lastRenderedPageBreak/>
              <w:t>ẩm ≤ 90 %; Protein thô ≥ 6 %;Xơ thô ≤ 1 %; Béo thô ≥ 0.5 %; Khoáng tổng số ≤ 1 %; Cát sạn ≤ 1 %; Vitamin C ≥ 100 mg/kg; Vitamin E ≥ 100 IU/kg; Omega 3 ≥ 0.012 mg/kg.</w:t>
            </w:r>
            <w:r>
              <w:rPr>
                <w:sz w:val="20"/>
                <w:szCs w:val="20"/>
              </w:rPr>
              <w:br/>
              <w:t>- Chỉ tiêu an toàn: Asen ≤ 4 ppm; Chì ≤ 10 ppm; Aflatoxin B1 ≤ 30 µg/kg;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dành cho mèo (hương vị cá ngừ)</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nhão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Perfect Companion Group Company Limited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Thailand</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169 Moo 16, Bangsaothong, Bangsaothong District, Samutprakarn 10570, Thailand</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210</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SmartHeart Hamster Treat Enhance</w:t>
            </w:r>
            <w:r>
              <w:rPr>
                <w:sz w:val="20"/>
                <w:szCs w:val="20"/>
              </w:rPr>
              <w:br/>
              <w:t>Immunity and Shiny Coat</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20:2026/PCV</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210-7/26-CNTY-BSNK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Bột Đậu Nành, Bột Ngô, Hạt Lúa Mì, Gạo Tấm, Đậu Nành Nguyên Béo, Trứng Nguyên Quả Sấy Khô, Dầu Thực Vật, Sucrose, Vitamin (Vitamin A Acetate, Choline Chloride, Chất Bổ Sung Vitamin D3, Tocopheryl Acetate, Menadione Sodium Bisulfate, Nicotinic Acid, Calcium D-Pantothenate, Riboflavin 5’-Phosphate Sodium, Pyridoxine Hydrochloride, Thiamine Hydrochloride, Folic Acid, Biotin, Chất Bổ Sung Vitamin B12) và Khoáng Chất (Calcium Carbonate, Potassium Iodide, </w:t>
            </w:r>
            <w:r>
              <w:rPr>
                <w:sz w:val="20"/>
                <w:szCs w:val="20"/>
              </w:rPr>
              <w:lastRenderedPageBreak/>
              <w:t>Monocalcium Phosphate, Sodium Chloride, Zinc Oxide, Manganous Oxide, Copper Sulfate), Chất Chống Oxy Hóa (BHA &amp; BHT), Hương Trái Cây, Vitamin C, Chất Tạo Màu Thực Phẩm (Brilliant Blue FCF, Indigo Carmine, Ponceau 4 R, Sunset Yellow FCF, Tartrazine).</w:t>
            </w:r>
            <w:r>
              <w:rPr>
                <w:sz w:val="20"/>
                <w:szCs w:val="20"/>
              </w:rPr>
              <w:br/>
              <w:t>- Chỉ tiêu chất lượng: Độ ẩm ≤ 10 %; Protein thô ≥ 12 %;Xơ thô ≤ 3 %; Béo thô ≥ 5 %; Khoáng tổng số ≤ 10 %; Cát sạn ≤ 1 %.</w:t>
            </w:r>
            <w:r>
              <w:rPr>
                <w:sz w:val="20"/>
                <w:szCs w:val="20"/>
              </w:rPr>
              <w:br/>
              <w:t>- Chỉ tiêu an toàn: Asen ≤ 4 ppm; Chì ≤ 10 ppm; Aflatoxin B1 ≤ 30 µg/kg;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dành chuột Hamster</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khô (hạt, viên)</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Hỗn hợp nhiều màu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Perfect Companion Group Company Limited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Thailand</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169 Moo 16, Bangsaothong, Bangsaothong District, Samutprakarn 10570, Thailand</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211</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Soybean Lecithin Oil Powder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01:2026/THUANKHIET</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211-7/26-CNTY-BSNK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Dầu phospholipid đậu nành và ngô phồng.</w:t>
            </w:r>
            <w:r>
              <w:rPr>
                <w:sz w:val="20"/>
                <w:szCs w:val="20"/>
              </w:rPr>
              <w:br/>
              <w:t>- Chỉ tiêu chất lượng: Độ ẩm ≤ 6 %; Chất béo thô ≥ 50 %; Cát sạn (khoáng không tan trong axit clohydric) ≤ 1 %.</w:t>
            </w:r>
            <w:r>
              <w:rPr>
                <w:sz w:val="20"/>
                <w:szCs w:val="20"/>
              </w:rPr>
              <w:br/>
              <w:t xml:space="preserve">- Chỉ tiêu an toàn: Asen ≤ 2 ppm; Chì ≤ 5 ppm; Aflatoxin B1 ≤ 10 µg/kg; </w:t>
            </w:r>
            <w:r>
              <w:rPr>
                <w:sz w:val="20"/>
                <w:szCs w:val="20"/>
              </w:rPr>
              <w:lastRenderedPageBreak/>
              <w:t>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Bổ sung chất béo thô cho vật nuôi nhằm nâng cao hiệu suất chăn nuôi và cải thiện chất lượng sản phẩm chăn nuôi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 hoặc nâu vàng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Shandong Crelipids Biotechnology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No.98, Binbei Wutong 7th Road And Fenghuang 4th Road, Bincheng District, Binzhou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212</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S2 Pet Snacks Beef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05:2026/S2PET</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212-7/26-CNTY-BSNK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bò, thịt gà. Phụ gia: Taurine, Frucctooligosaccharide, Vitamin E.</w:t>
            </w:r>
            <w:r>
              <w:rPr>
                <w:sz w:val="20"/>
                <w:szCs w:val="20"/>
              </w:rPr>
              <w:br/>
              <w:t>- Chỉ tiêu chất lượng: Độ ẩm ≤ 85 %; Protein thô ≥ 6 %; Béo thô ≥ 0.5 %; Xơ thô ≤ 2 %; Khoáng tổng số ≤ 2 %.</w:t>
            </w:r>
            <w:r>
              <w:rPr>
                <w:sz w:val="20"/>
                <w:szCs w:val="20"/>
              </w:rPr>
              <w:br/>
              <w:t>- Chỉ tiêu an toàn: Asen ≤ 4 ppm; Chì ≤ 10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Thức ăn bổ sung dành cho mèo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sệt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Xingtai Nuode Pet Products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North Side of the Road, 1 km East along Renxin Line, East of Renze District, Xingtai City, Hebei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213</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S2 Pet Snacks Chicken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06:2026/S2PET</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2137/26-CNTY-BSNK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gan gà. Phụ gia: Taurine, Frucctooligosaccharide, Vitamin E.</w:t>
            </w:r>
            <w:r>
              <w:rPr>
                <w:sz w:val="20"/>
                <w:szCs w:val="20"/>
              </w:rPr>
              <w:br/>
              <w:t>- Chỉ tiêu chất lượng: Độ ẩm ≤ 85 %; Protein thô ≥ 6 %; Béo thô ≥ 0.5 %; Xơ thô ≤ 2 %; Khoáng tổng số ≤ 2 %.</w:t>
            </w:r>
            <w:r>
              <w:rPr>
                <w:sz w:val="20"/>
                <w:szCs w:val="20"/>
              </w:rPr>
              <w:br/>
              <w:t>- Chỉ tiêu an toàn: Asen ≤ 4 ppm; Chì ≤ 10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Thức ăn bổ sung dành cho mèo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sệt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Xingtai Nuode Pet Products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North Side of the Road, 1 km East along Renxin Line, East of Renze District, Xingtai City, Hebei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214</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S2 Pet Snacks Fish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04:2026/S2PET</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214-7/26-CNTY-BSNK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Cá hồi, thịt gà. Phụ gia: Taurine, Frucctooligosaccharide, Vitamin E.</w:t>
            </w:r>
            <w:r>
              <w:rPr>
                <w:sz w:val="20"/>
                <w:szCs w:val="20"/>
              </w:rPr>
              <w:br/>
              <w:t>- Chỉ tiêu chất lượng: Độ ẩm ≤ 85 %; Protein thô ≥ 6 %; Béo thô ≥ 0.5 %; Xơ thô ≤ 2 %; Khoáng tổng số ≤ 2 %.</w:t>
            </w:r>
            <w:r>
              <w:rPr>
                <w:sz w:val="20"/>
                <w:szCs w:val="20"/>
              </w:rPr>
              <w:br/>
              <w:t>- Chỉ tiêu an toàn: Asen ≤ 4 ppm; Chì ≤ 10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Thức ăn bổ sung dành cho mèo</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sệt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Xingtai Nuode Pet Products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North Side of the Road, 1 km East along Renxin Line, East of Renze District, Xingtai City, Hebei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215</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Vitamin A Acetate Beadlets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08:2025/ SGGD</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215-7/26-CNTY-BSNK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Vitamin A acetate, Gelatin, Glucose, Corn starch, BHT.</w:t>
            </w:r>
            <w:r>
              <w:rPr>
                <w:sz w:val="20"/>
                <w:szCs w:val="20"/>
              </w:rPr>
              <w:br/>
              <w:t>- Chỉ tiêu chất lượng: Vitamin A acetate ≥ 1.000.000 IU/g; Độ ẩm ≤ 5 %; Cát sạn ≤ 5 %.</w:t>
            </w:r>
            <w:r>
              <w:rPr>
                <w:sz w:val="20"/>
                <w:szCs w:val="20"/>
              </w:rPr>
              <w:br/>
              <w:t>- Chỉ tiêu an toàn: As ≤ 30 mg/kg; Cd ≤ 15 mg/kg; Pb ≤ 200 mg/kg;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Bổ sung Vitamin A acetate trong thức ăn chăn nuôi cho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vàng đến nâu</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Wanhua Chemical Group Nutrition Technology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No. 59 Chongqing Street, YEDA, Yantai,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216</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Protilac 20/20</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07:2026/</w:t>
            </w:r>
            <w:r>
              <w:rPr>
                <w:sz w:val="20"/>
                <w:szCs w:val="20"/>
              </w:rPr>
              <w:br/>
              <w:t>LAA</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216-7/26-CNTY-BSNK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Bột whey, dầu thực vật (cọ, dừa), đạm lúa mì thủy phân, hạt có dầu và protein từ thực vật GMO</w:t>
            </w:r>
            <w:r>
              <w:rPr>
                <w:sz w:val="20"/>
                <w:szCs w:val="20"/>
              </w:rPr>
              <w:br/>
            </w:r>
            <w:r>
              <w:rPr>
                <w:sz w:val="20"/>
                <w:szCs w:val="20"/>
              </w:rPr>
              <w:lastRenderedPageBreak/>
              <w:t>- Chỉ tiêu chất lượng: Độ ẩm ≤ 5 %; Protein thô ≥ 19,5 % Béo thô ≥ 19 %; Tro không tan trong HCl ≤ 2,5%;</w:t>
            </w:r>
            <w:r>
              <w:rPr>
                <w:sz w:val="20"/>
                <w:szCs w:val="20"/>
              </w:rPr>
              <w:br/>
              <w:t>- Chỉ tiêu an toàn: Asen (As) ≤ 4 mg/kg; Chì (Pb) ≤ 10 mg/kg; Aflatoxin B1 ≤ 30 μg/kg;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Bổ sung Protein và béo trong thức ăn chăn nuôi cho thú non</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kem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Schils B.V.</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The Netherlands</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Dr. Nolenslaan 121, 6136 GM Sittard, the Netherlands</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217</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MOULD INHIBITOR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01:2026/TP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217-7/26-CNTY-BSNK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Axit propionic, Sodium propionate, Silicon dioxide, Sodium sunfate (hoặc Sodium chloride).</w:t>
            </w:r>
            <w:r>
              <w:rPr>
                <w:sz w:val="20"/>
                <w:szCs w:val="20"/>
              </w:rPr>
              <w:br/>
              <w:t>- Chỉ tiêu chất lượng: Độ ẩm ≤ 10 %; Axit propionic ≥ 30 %; Cát sạn ≤ 35 %.</w:t>
            </w:r>
            <w:r>
              <w:rPr>
                <w:sz w:val="20"/>
                <w:szCs w:val="20"/>
              </w:rPr>
              <w:br/>
              <w:t>- Chỉ tiêu an toàn: E.coli ≤ 10 MPN/g; Salmonella spp không phát hiện CFU trong 25 gram; Asen ≤ 30 mg/kg; Chì ≤ 200mg/kg;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Axit propionic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218</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FEED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02:2026/TP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218-7/26-CNTY-BSNK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Gama-Nonalactone (Coconut aldehyde), Ethyl vanillin, Silicon dioxide, Sodium sulfate (hoặc Sodium chloride).</w:t>
            </w:r>
            <w:r>
              <w:rPr>
                <w:sz w:val="20"/>
                <w:szCs w:val="20"/>
              </w:rPr>
              <w:br/>
            </w:r>
            <w:r>
              <w:rPr>
                <w:sz w:val="20"/>
                <w:szCs w:val="20"/>
              </w:rPr>
              <w:lastRenderedPageBreak/>
              <w:t>- Chỉ tiêu chất lượng: Độ ẩm ≤ 10 %; Gama-nonalactone(Coconut Aldehyde) ≥ 0.2 %, Cát sạn ≤ 20 %; Ethyl vanillin ≥ 0.2 %.</w:t>
            </w:r>
            <w:r>
              <w:rPr>
                <w:sz w:val="20"/>
                <w:szCs w:val="20"/>
              </w:rPr>
              <w:br/>
              <w:t>- Chỉ tiêu an toàn: E.coli ≤ 10 MPN/g; Salmonella spp không phát hiện CFU trong 25 gram; Asen ≤ 30 mg/kg; Chì ≤ 200mg/kg;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 xml:space="preserve">Bổ sung Gama-Nonalactone (Coconut aldehyde), Ethyl vanillin trong </w:t>
            </w:r>
            <w:r>
              <w:rPr>
                <w:sz w:val="20"/>
                <w:szCs w:val="20"/>
              </w:rPr>
              <w:lastRenderedPageBreak/>
              <w:t>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trắng đến vàng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219</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FRUIT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03:2026/TP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219-7/26-CNTY-BSNK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Isoamyl acetate; Isoamul butyrate, Silicon dioxide, Sodium sulfate (hoặc Sodium chloride).</w:t>
            </w:r>
            <w:r>
              <w:rPr>
                <w:sz w:val="20"/>
                <w:szCs w:val="20"/>
              </w:rPr>
              <w:br/>
              <w:t>- Chỉ tiêu chất lượng: độ ẩm ≤ 10 %; Isoamyl acetate ≥ 1000 mg/kg; Cát sạn ≤ 20 %; Isoamul butyrate ≥ 1000 mg/kg.</w:t>
            </w:r>
            <w:r>
              <w:rPr>
                <w:sz w:val="20"/>
                <w:szCs w:val="20"/>
              </w:rPr>
              <w:br/>
              <w:t>- Chỉ tiêu an toàn: E.coli ≤ 10 MPN/g; Salmonella spp không phát hiện CFU trong 25 gram; Asen ≤ 30 mg/kg; Chì ≤ 200 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Isoamyl acetate; Isoamul butyrate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đến vàng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220</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FEED SWEETENER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04:2026/TP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220-7/26-CNTY-BSNK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Saccharin sodium, Silicon dioxide, Sodium sulfate (hoặc Sodium chloride).</w:t>
            </w:r>
            <w:r>
              <w:rPr>
                <w:sz w:val="20"/>
                <w:szCs w:val="20"/>
              </w:rPr>
              <w:br/>
              <w:t>- Chỉ tiêu chất lượng: Độ ẩm ≤ 10 %; Saccharin sodium ≥ 15 %;Cát sạn ≤ 5 %.</w:t>
            </w:r>
            <w:r>
              <w:rPr>
                <w:sz w:val="20"/>
                <w:szCs w:val="20"/>
              </w:rPr>
              <w:br/>
              <w:t>- Chỉ tiêu an toàn: E.coli ≤ 10 MPN/g; Salmonella spp không phát hiện CFU trong 25 gram; Asen ≤ 30 mg/kg; Chì ≤ 200mg/kg;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Saccharin sodium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hoặc đỏ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221</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NEWSWEET</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05:2026/TP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221-7/26-CNTY-BSNK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Neotame, chất mang: maltodextrin, Magnesium sulfate, Sodium sulfate (hoặc Sodium chloride)</w:t>
            </w:r>
            <w:r>
              <w:rPr>
                <w:sz w:val="20"/>
                <w:szCs w:val="20"/>
              </w:rPr>
              <w:br/>
              <w:t>- Chỉ tiêu chất lượng: Độ ẩm ≤ 10%; Neotame ≥ 20000mg/kg; Cát sạn ≤ 5 %.</w:t>
            </w:r>
            <w:r>
              <w:rPr>
                <w:sz w:val="20"/>
                <w:szCs w:val="20"/>
              </w:rPr>
              <w:br/>
              <w:t>- Chỉ tiêu an toàn: E.coli ≤ 10 MPN/g; Salmonella spp không phát hiện CFU trong 25 gram; Asen ≤ 30 mg/kg; Chì ≤ 200mg/kg;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Neotame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hoặc đỏ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222</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ANTIOXIDANT</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06:2026/TP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222-7/26-CNTY-BSNK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Butylated hydroxytoluene (BHT), Tertiary butylhydroquinone (TBHQ), Citric acid , Silicon dioxide, Talcum powder.</w:t>
            </w:r>
            <w:r>
              <w:rPr>
                <w:sz w:val="20"/>
                <w:szCs w:val="20"/>
              </w:rPr>
              <w:br/>
              <w:t>- Chỉ tiêu chất lượng: Độ ẩm ≤ 10 %; Tertiary butylhydroquinone (TBHQ) ≥ 2%; Cát sạn ≤ 50 %; Butylated hydroxytoluene (BHT) ≥ 10 %; Citric acid ≥ 3 %.</w:t>
            </w:r>
            <w:r>
              <w:rPr>
                <w:sz w:val="20"/>
                <w:szCs w:val="20"/>
              </w:rPr>
              <w:br/>
              <w:t>- Chỉ tiêu an toàn: E.coli ≤ 10 MPN/g; Salmonella spp không phát hiện CFU trong 25 gram; Asen ≤ 30 mg/kg; Chì ≤ 200 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Butylated hydroxytoluene (BHT), Tertiary butylhydroquinone (TBHQ), Citric acid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trắng xám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223</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GARLIC POWDER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07:2026/TP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223-7/26-CNTY-BSNK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Garlic oil ( primarily composed of diallyl disulfide and diallyl trisulfide), silocon dioxide, Calcium carbonate. </w:t>
            </w:r>
            <w:r>
              <w:rPr>
                <w:sz w:val="20"/>
                <w:szCs w:val="20"/>
              </w:rPr>
              <w:br/>
              <w:t>- Chỉ tiêu chất lượng: Độ ẩm ≤ 10 %; Diallyl disulfide + diallyl trisulfide ≥ 20 %; Cát sạn ≤ 60 %.</w:t>
            </w:r>
            <w:r>
              <w:rPr>
                <w:sz w:val="20"/>
                <w:szCs w:val="20"/>
              </w:rPr>
              <w:br/>
              <w:t xml:space="preserve">- Chỉ tiêu an toàn: E.coli ≤ 10 MPN/g; Salmonella spp </w:t>
            </w:r>
            <w:r>
              <w:rPr>
                <w:sz w:val="20"/>
                <w:szCs w:val="20"/>
              </w:rPr>
              <w:lastRenderedPageBreak/>
              <w:t>không phát hiện CFU trong 25 gram; Asen ≤ 30 mg/kg; Chì ≤ 200 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Bổ sung Diallyl disulfide + diallyl trisulfide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xám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224</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RUINOM ACID</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08:2026/TP</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224-7/26-CNTY-BSNK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Formic acid, Sodium Formate, Silicon dioxide.</w:t>
            </w:r>
            <w:r>
              <w:rPr>
                <w:sz w:val="20"/>
                <w:szCs w:val="20"/>
              </w:rPr>
              <w:br/>
              <w:t>- Chỉ tiêu chất lượng: Độ ẩm ≤ 10%; Formic acid ≥ 50 %; Cát sạn ≤ 40 %</w:t>
            </w:r>
            <w:r>
              <w:rPr>
                <w:sz w:val="20"/>
                <w:szCs w:val="20"/>
              </w:rPr>
              <w:br/>
              <w:t>- Chỉ tiêu an toàn: E.coli ≤ 10 MPN/g; Salmonella spp không phát hiện CFU trong 25 gram; Asen ≤ 30 mg/kg; Chì ≤ 200mg/kg; Thủy ngân ≤ 0.1 mg/kg; Cd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Bổ sung Formic acid trong chăn nuôi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bột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đến vàng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Huaruilong Biological Technology Co.,Ltd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Jingchuang Industrial Park, Jiangdian Town, Gaotang County, Liaocheng City, Shandong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225</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Gut Release</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11:2026/TVO-CN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225-7/26-CNTY-BSNK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Thành phần nguyên liệu: Tannin từ vỏ cây Quebracho và cây hạt dẻ (Chestnut); Chất mang: Silicon Dioxide.</w:t>
            </w:r>
            <w:r>
              <w:rPr>
                <w:sz w:val="20"/>
                <w:szCs w:val="20"/>
              </w:rPr>
              <w:br/>
              <w:t>Chỉ tiêu chất lượng: Độ ẩm ≤ 10 %; Tannin ≥ 50 %; Cát sạn ≤ 40 %.</w:t>
            </w:r>
            <w:r>
              <w:rPr>
                <w:sz w:val="20"/>
                <w:szCs w:val="20"/>
              </w:rPr>
              <w:br/>
              <w:t>Chỉ tiêu an toàn: Asen ≤ 30 mg/kg; Chì ≤ 200 mg/kg; Cadimi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Bổ sung Tannin (từ vỏ cây Quebracho và cây hạt dẻ) trong thức ăn chăn nuôi cho heo và gia cầm để cải thiện sức khỏe đường ruột cho vật nuôi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hạt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đen</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GUANGDONG NACORE BIOTECHNOLOGY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 15, Shiwan Science &amp; Technology Park, Huizhou City, Guangdong Province,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226</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L-Carnitine 50%</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12:2026/TVO-CN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226-7/26-CNTY-BSNK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Thành phần nguyên liệu: L-Carnitine và chất mang: Silicon Dioxide. </w:t>
            </w:r>
            <w:r>
              <w:rPr>
                <w:sz w:val="20"/>
                <w:szCs w:val="20"/>
              </w:rPr>
              <w:br/>
              <w:t xml:space="preserve">Chỉ tiêu chất lượng: Độ ẩm ≤ 5 %; L-Carnitine ≥ 50 %; Cát sạn ≤ 45 %. </w:t>
            </w:r>
            <w:r>
              <w:rPr>
                <w:sz w:val="20"/>
                <w:szCs w:val="20"/>
              </w:rPr>
              <w:br/>
              <w:t>Chỉ tiêu an toàn: Asen ≤ 30 mg/kg; Chì ≤ 200 mg/kg; Cadimi ≤ 15 mg/kg.</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Bổ sung L-Carnitine trong thức ăn chăn nuôi cho gia súc, gia cầm</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hạt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Màu đen</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Healthy (Hangzhou) Husbandry Sci-Tech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No.890 Zhangjialong Village, Daicun Town, Xiaoshan District, Hangzhou, Zhejiang,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227</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Chicken Jerky Steaks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205:2025/L2LVN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227-7/26-CNTY-BSNK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protein thực vật (protein đậu Hà Lan), glycerin, muối (NaCl).</w:t>
            </w:r>
            <w:r>
              <w:rPr>
                <w:sz w:val="20"/>
                <w:szCs w:val="20"/>
              </w:rPr>
              <w:br/>
              <w:t>- Chỉ tiêu chất lượng: Độ ẩm ≤ 18 %; Protein thô ≥ 54 %; Béo thô ≥ 1,5%; Xơ thô ≤ 0,5 %; Khoáng tổng số ≤ 6 %;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Hình chữ nhật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cam tươi</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228</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Soft Chicken Jerky Strips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206:2025/L2LVN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228-7/26-CNTY-BSNK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glycerin, protein thực vật (protein đậu phộng), sorbitol, muối (NaCl).</w:t>
            </w:r>
            <w:r>
              <w:rPr>
                <w:sz w:val="20"/>
                <w:szCs w:val="20"/>
              </w:rPr>
              <w:br/>
              <w:t xml:space="preserve">- Chỉ tiêu chất lượng: Độ </w:t>
            </w:r>
            <w:r>
              <w:rPr>
                <w:sz w:val="20"/>
                <w:szCs w:val="20"/>
              </w:rPr>
              <w:lastRenderedPageBreak/>
              <w:t>ẩm ≤ 30 %; Protein thô ≥ 45 %; Béo thô ≥ 2 %; Xơ thô ≤ 0,5 %; Khoáng tổng số ≤ 4 %;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thanh dài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229</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Soft Duck Jerky Strips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207:2025/L2LVN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229-7/26-CNTY-BSNK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vịt, glycerin, protein thực vật (protein đậu Hà Lan), sorbitol, muối (NaCl), bột tỏi, chất tạo màu (Allura Red).</w:t>
            </w:r>
            <w:r>
              <w:rPr>
                <w:sz w:val="20"/>
                <w:szCs w:val="20"/>
              </w:rPr>
              <w:br/>
              <w:t>- Chỉ tiêu chất lượng: Độ ẩm ≤ 32 %; Protein thô ≥ 42 %; Béo thô ≥ 1 %; Xơ thô ≤ 0,5 %; Khoáng tổng số ≤ 3,5 %;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thanh dài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đỏ</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230</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Chicken Jerky Dumbbells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204:2025/L2LVN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230-7/26-CNTY-BSNK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da bò sống, bột gạo nếp, protein thực vật (protein đậu Hà Lan), glycerin, tinh bột (tinh bột bắp), sorbitol, muối (NaCl), chất tạo màu (iron oxide red).</w:t>
            </w:r>
            <w:r>
              <w:rPr>
                <w:sz w:val="20"/>
                <w:szCs w:val="20"/>
              </w:rPr>
              <w:br/>
              <w:t>- Chỉ tiêu chất lượng: Độ ẩm ≤ 14 %; Protein thô ≥ 65 %; Béo thô ≥ 2 %; Xơ thô ≤ 0,5 %; Khoáng tổng số ≤ 4 %;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hình quả tạ</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231</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Duck Jerky Dumbbells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209:2025/L2LVN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231-7/26-CNTY-BSNK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vịt, da bò sống, bột gạo nếp, tinh bột (tinh bột bắp), glycerin, protein thực vật (protein đậu Hà Lan), sorbitol, muối (NaCl), chất tạo màu (erythrosine).</w:t>
            </w:r>
            <w:r>
              <w:rPr>
                <w:sz w:val="20"/>
                <w:szCs w:val="20"/>
              </w:rPr>
              <w:br/>
              <w:t>- Chỉ tiêu chất lượng: Độ ẩm ≤ 14 %; Protein thô ≥ 48 %; Béo thô ≥ 0,5 %; Xơ thô ≤ 1 %; Khoáng tổng số ≤ 3,5 %; Cát sạn ≤ 0,5 %.</w:t>
            </w:r>
            <w:r>
              <w:rPr>
                <w:sz w:val="20"/>
                <w:szCs w:val="20"/>
              </w:rPr>
              <w:br/>
            </w:r>
            <w:r>
              <w:rPr>
                <w:sz w:val="20"/>
                <w:szCs w:val="20"/>
              </w:rPr>
              <w:lastRenderedPageBreak/>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hình quả tạ</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đỏ</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232</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Chicken Jerky &amp; Calcium Bone Twists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203:2025/L2LVN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232-7/26-CNTY-BSNK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protein thực vật (protein đậu nành), tinh bột (tinh bột bắp), canxi cacbonat, glycerin, bột mì, sorbitol, muối (NaCl), chất tạo màu (titanium dioxide).</w:t>
            </w:r>
            <w:r>
              <w:rPr>
                <w:sz w:val="20"/>
                <w:szCs w:val="20"/>
              </w:rPr>
              <w:br/>
              <w:t>- Chỉ tiêu chất lượng: Độ ẩm ≤ 15 %; Protein thô ≥ 31 %; Béo thô ≥ 1,5 %; Xơ thô ≤ 0,5 %; Khoáng tổng số ≤ 10 %;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hình khúc xương</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233</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Duck Jerky &amp; Calcium Bone Twists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208:2025/L2LVN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233-7/26-CNTY-BSNK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Thịt vịt, tinh bột (tinh bột bắp), glycerin, protein thực vật (protein đậu </w:t>
            </w:r>
            <w:r>
              <w:rPr>
                <w:sz w:val="20"/>
                <w:szCs w:val="20"/>
              </w:rPr>
              <w:lastRenderedPageBreak/>
              <w:t>nành), canxi cacbonat, dầu thực vật (dầu đậu nành), muối (NaCl), chất tạo màu (titanium dioxide).</w:t>
            </w:r>
            <w:r>
              <w:rPr>
                <w:sz w:val="20"/>
                <w:szCs w:val="20"/>
              </w:rPr>
              <w:br/>
              <w:t>- Chỉ tiêu chất lượng: Độ ẩm ≤ 16 %; Protein thô ≥ 26 %; Béo thô ≥ 1 %; Xơ thô ≤ 1 %; Khoáng tổng số ≤ 12 %;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hình khúc xương</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đỏ</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234</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Toothbrush Chews (Chicken Flavor)</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210:2025/L2LVN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234-7/26-CNTY-BSNK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Protein thực vật (protein đậu Hà Lan), tinh bột (tinh bột đậu Hà Lan), bột gà, men bia (Saccharomyces cerevisiae), canxi cacbonat, dầu thực vật (dầu ngô), polyphenol trà, β-caroten, chất xơ thực phẩm (chất xơ đậu Hà Lan), chất tạo màu (Chlorophyllin Copper Complex).</w:t>
            </w:r>
            <w:r>
              <w:rPr>
                <w:sz w:val="20"/>
                <w:szCs w:val="20"/>
              </w:rPr>
              <w:br/>
              <w:t xml:space="preserve">- Chỉ tiêu chất lượng: Độ ẩm ≤ 16 %; Protein thô ≥ 30 %; Béo thô ≥ 0,5 %; Xơ thô ≤ 1 %; Khoáng tổng số ≤ 5 %; Cát sạn ≤ </w:t>
            </w:r>
            <w:r>
              <w:rPr>
                <w:sz w:val="20"/>
                <w:szCs w:val="20"/>
              </w:rPr>
              <w:lastRenderedPageBreak/>
              <w:t>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Hình bàn chải đánh răng</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xanh lá</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235</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Soft Chicken Jerky &amp; Cheese Slices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211:2025/L2LVN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235-7/26-CNTY-BSNK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glycerin, protein thực vật (protein đậu phộng), phô mai, sorbitol, tinh bột (tinh bột bắp), muối (NaCl), chất tạo màu (iron oxide red)</w:t>
            </w:r>
            <w:r>
              <w:rPr>
                <w:sz w:val="20"/>
                <w:szCs w:val="20"/>
              </w:rPr>
              <w:br/>
              <w:t>- Chỉ tiêu chất lượng: Độ ẩm ≤ 24 %; Protein thô ≥ 40 %; Béo thô ≥ 1 %; Xơ thô ≤ 0,5 %; Khoáng tổng số ≤ 3,5 %;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Hình chữ nhật</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vàng nhạt,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236</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Chicken Jerky &amp; Rawhide Twists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202:2025/L2LVN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236-7/26-CNTY-BSNK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da bò sống, glycerin, muối (NaCl).</w:t>
            </w:r>
            <w:r>
              <w:rPr>
                <w:sz w:val="20"/>
                <w:szCs w:val="20"/>
              </w:rPr>
              <w:br/>
              <w:t xml:space="preserve">- Chỉ tiêu chất lượng: Độ </w:t>
            </w:r>
            <w:r>
              <w:rPr>
                <w:sz w:val="20"/>
                <w:szCs w:val="20"/>
              </w:rPr>
              <w:lastRenderedPageBreak/>
              <w:t>ẩm ≤ 18 %; Protein thô ≥ 82 %; Béo thô ≥ 2 %; Xơ thô ≤ 0,5 %; Khoáng tổng số ≤ 3,5 %;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que</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trắng,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237</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Duck Sausages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212:2025/L2LVN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237-7/26-CNTY-BSNK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vịt và phụ phẩm từ vịt, thịt gà, bột đậu nành, tinh bột (tinh bột bắp), muối (NaCl), glycerin, chất chống oxy hóa (sodium erythorbate), chất tạo màu (iron oxide red).</w:t>
            </w:r>
            <w:r>
              <w:rPr>
                <w:sz w:val="20"/>
                <w:szCs w:val="20"/>
              </w:rPr>
              <w:br/>
              <w:t>- Chỉ tiêu chất lượng: Độ ẩm ≤ 15 %; Protein thô ≥ 38 %; Béo thô ≥ 17 %; Xơ thô ≤ 0,5 %; Khoáng tổng số ≤ 6 %;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xúc xích</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cam</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238</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Chicken Jerky &amp; Biscuit Twists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214:2025/L2LVN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238-7/26-CNTY-BSNK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Thành phần nguyên liệu: Thịt gà, bột mì, đường, dầu cọ, glycerin, protein thực vật (protein đậu phộng), tinh bột (tinh bột bắp), lecithin, muối (NaCl), canxi cacbonat, gelatin (chiết xuất bò), oligosaccharides, flavone (chiết xuất trà xanh), chất tạo màu (Chlorophyllin Copper Complex, monascus color (màu tự nhiên từ gạo lên men)).</w:t>
            </w:r>
            <w:r>
              <w:rPr>
                <w:sz w:val="20"/>
                <w:szCs w:val="20"/>
              </w:rPr>
              <w:br/>
              <w:t>- Chỉ tiêu chất lượng: Độ ẩm ≤ 12 %; Protein thô ≥ 22 %; Béo thô ≥ 7,5 %; Xơ thô ≤ 0,5 %; Khoáng tổng số ≤ 2,5 %;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hình khúc xương</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xanh lá, vàng, đỏ</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r w:rsidR="00361155" w:rsidRPr="001068C5" w:rsidTr="001068C5">
        <w:trPr>
          <w:trHeight w:val="315"/>
          <w:jc w:val="center"/>
        </w:trPr>
        <w:tc>
          <w:tcPr>
            <w:tcW w:w="418"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239</w:t>
            </w:r>
          </w:p>
        </w:tc>
        <w:tc>
          <w:tcPr>
            <w:tcW w:w="198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Wanpy Salmon Sticks</w:t>
            </w:r>
          </w:p>
        </w:tc>
        <w:tc>
          <w:tcPr>
            <w:tcW w:w="141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213:2025/L2LVN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239-7/26-CNTY-BSNK</w:t>
            </w:r>
          </w:p>
        </w:tc>
        <w:tc>
          <w:tcPr>
            <w:tcW w:w="226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Thịt gà &amp; phụ phẩm từ gà, cá hồi, protein thực vật (protein đậu Hà Lan), glycerin, sorbitol, tinh bột (tinh bột bắp), chiết xuất men bia (Saccharomyces </w:t>
            </w:r>
            <w:r>
              <w:rPr>
                <w:sz w:val="20"/>
                <w:szCs w:val="20"/>
              </w:rPr>
              <w:lastRenderedPageBreak/>
              <w:t>cerevisiae), gạo, đường, muối (NaCl), chất tạo màu (cochineal – có nguồn gốc từ côn trùng), vitamin E.</w:t>
            </w:r>
            <w:r>
              <w:rPr>
                <w:sz w:val="20"/>
                <w:szCs w:val="20"/>
              </w:rPr>
              <w:br/>
              <w:t>- Chỉ tiêu chất lượng: Độ ẩm ≤ 22 %; Protein thô ≥ 27 %; Béo thô ≥ 15 %; Xơ thô ≤ 1 %; Khoáng tổng số ≤ 3,5 %; Cát sạn ≤ 0,5 %.</w:t>
            </w:r>
            <w:r>
              <w:rPr>
                <w:sz w:val="20"/>
                <w:szCs w:val="20"/>
              </w:rPr>
              <w:br/>
              <w:t>- Chỉ tiêu an toàn: Aflatoxin B1 ≤ 20 µg/kg hoặc ppb; Asen ≤ 0,5 mg/kg hoặc ppm; Chì ≤ 0,2 mg/kg hoặc ppm; Salmonella spp không phát hiện CFU trong 25 gram.</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bổ sung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que</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 nhạt</w:t>
            </w:r>
          </w:p>
        </w:tc>
        <w:tc>
          <w:tcPr>
            <w:tcW w:w="17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Yantai China Pet Foods Co., Ltd.</w:t>
            </w:r>
          </w:p>
        </w:tc>
        <w:tc>
          <w:tcPr>
            <w:tcW w:w="105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06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No.8 Puchang Road, Laishan Economic Development Zone, Yantai, China</w:t>
            </w:r>
          </w:p>
        </w:tc>
      </w:tr>
    </w:tbl>
    <w:p w:rsidR="00A547BA" w:rsidRDefault="00A547BA" w:rsidP="00F804B3">
      <w:pPr>
        <w:rPr>
          <w:rFonts w:cs="Times New Roman"/>
          <w:b/>
          <w:bCs/>
        </w:rPr>
      </w:pPr>
    </w:p>
    <w:p w:rsidR="00A547BA" w:rsidRDefault="00A547BA"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361155" w:rsidRDefault="00361155" w:rsidP="00F804B3">
      <w:pPr>
        <w:rPr>
          <w:rFonts w:cs="Times New Roman"/>
          <w:b/>
          <w:bCs/>
        </w:rPr>
      </w:pPr>
    </w:p>
    <w:p w:rsidR="00F804B3" w:rsidRPr="00A547BA" w:rsidRDefault="00F804B3" w:rsidP="00F804B3">
      <w:pPr>
        <w:rPr>
          <w:rFonts w:cs="Times New Roman"/>
          <w:b/>
          <w:bCs/>
          <w:sz w:val="22"/>
        </w:rPr>
      </w:pPr>
      <w:r w:rsidRPr="00A547BA">
        <w:rPr>
          <w:rFonts w:cs="Times New Roman"/>
          <w:b/>
          <w:bCs/>
          <w:sz w:val="22"/>
        </w:rPr>
        <w:lastRenderedPageBreak/>
        <w:t>II. Danh sách các sản phẩm thức ăn hỗn hợp hoàn chỉnh:</w:t>
      </w:r>
    </w:p>
    <w:tbl>
      <w:tblPr>
        <w:tblW w:w="14743" w:type="dxa"/>
        <w:jc w:val="center"/>
        <w:tblLayout w:type="fixed"/>
        <w:tblCellMar>
          <w:left w:w="0" w:type="dxa"/>
          <w:right w:w="0" w:type="dxa"/>
        </w:tblCellMar>
        <w:tblLook w:val="04A0" w:firstRow="1" w:lastRow="0" w:firstColumn="1" w:lastColumn="0" w:noHBand="0" w:noVBand="1"/>
      </w:tblPr>
      <w:tblGrid>
        <w:gridCol w:w="425"/>
        <w:gridCol w:w="1874"/>
        <w:gridCol w:w="1529"/>
        <w:gridCol w:w="992"/>
        <w:gridCol w:w="2239"/>
        <w:gridCol w:w="1447"/>
        <w:gridCol w:w="709"/>
        <w:gridCol w:w="700"/>
        <w:gridCol w:w="1709"/>
        <w:gridCol w:w="993"/>
        <w:gridCol w:w="2126"/>
      </w:tblGrid>
      <w:tr w:rsidR="00A547BA" w:rsidRPr="00A547BA" w:rsidTr="00A733D5">
        <w:trPr>
          <w:trHeight w:val="315"/>
          <w:jc w:val="center"/>
        </w:trPr>
        <w:tc>
          <w:tcPr>
            <w:tcW w:w="425"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Số TT</w:t>
            </w:r>
          </w:p>
        </w:tc>
        <w:tc>
          <w:tcPr>
            <w:tcW w:w="187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Tên thức ăn chăn nuôi</w:t>
            </w:r>
          </w:p>
        </w:tc>
        <w:tc>
          <w:tcPr>
            <w:tcW w:w="152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Số tiêu chuẩn công bố áp dụng</w:t>
            </w:r>
          </w:p>
        </w:tc>
        <w:tc>
          <w:tcPr>
            <w:tcW w:w="992"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Mã số sản phẩm</w:t>
            </w:r>
          </w:p>
        </w:tc>
        <w:tc>
          <w:tcPr>
            <w:tcW w:w="223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Chất lượng sản phẩm</w:t>
            </w:r>
          </w:p>
        </w:tc>
        <w:tc>
          <w:tcPr>
            <w:tcW w:w="144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Công dụng</w:t>
            </w:r>
          </w:p>
        </w:tc>
        <w:tc>
          <w:tcPr>
            <w:tcW w:w="70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Dạng sản phẩm</w:t>
            </w:r>
          </w:p>
        </w:tc>
        <w:tc>
          <w:tcPr>
            <w:tcW w:w="700"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Màu sắc sản phẩm</w:t>
            </w:r>
          </w:p>
        </w:tc>
        <w:tc>
          <w:tcPr>
            <w:tcW w:w="170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Tên nhà sản xuất</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Nước xuất xứ</w:t>
            </w:r>
          </w:p>
        </w:tc>
        <w:tc>
          <w:tcPr>
            <w:tcW w:w="2126"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Địa chỉ sản xuất</w:t>
            </w:r>
          </w:p>
        </w:tc>
      </w:tr>
      <w:tr w:rsidR="00361155" w:rsidRPr="00A547BA" w:rsidTr="00A733D5">
        <w:trPr>
          <w:trHeight w:val="315"/>
          <w:jc w:val="center"/>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w:t>
            </w:r>
          </w:p>
        </w:tc>
        <w:tc>
          <w:tcPr>
            <w:tcW w:w="187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Kuake Complete Nutrition Cat Food Beef Flavor</w:t>
            </w:r>
          </w:p>
        </w:tc>
        <w:tc>
          <w:tcPr>
            <w:tcW w:w="15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02:2026/NLN</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23-7/26-CNTY-TAHHNK</w:t>
            </w:r>
          </w:p>
        </w:tc>
        <w:tc>
          <w:tcPr>
            <w:tcW w:w="223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Nguyên liệu chính: : Thịt vịt tươi (27%), ngô, gạo tấm, lúa mì, bột thịt gà,bột thịt vịt, bơ, bột xương bò, bột thịt bò, bột củ cải đường, gia vị hỗn hợp thức ăn cho thú cưng, bột gà thủy phân, bột nam việt quất, bột tảo xoắn, bột bí ngô; Thành phần phụ gia: DL - methionine, taurine, Vitamin A acetate, Vitamin D3, DL - α - tocopherol acetate, menaquinone bisulfite (Vitamin K3), thiamine nitrate (Vitamin B1), riboflavin (Vitamin B2), pyridoxine hydrochloride (Vitamin B6), cyanocobalamin (Vitamin B12), folic acid, niacinamide, D-calcium pantothenate, D-biotin, choline chloride, potassium chloride, sodium chloride, ferrous sulfate, zinc sulfate, manganese sulfate, copper </w:t>
            </w:r>
            <w:r>
              <w:rPr>
                <w:sz w:val="20"/>
                <w:szCs w:val="20"/>
              </w:rPr>
              <w:lastRenderedPageBreak/>
              <w:t>sulfate, calcium iodate, sodium selenite,natural steroid saponin (derived from broccoli).</w:t>
            </w:r>
            <w:r>
              <w:rPr>
                <w:sz w:val="20"/>
                <w:szCs w:val="20"/>
              </w:rPr>
              <w:br/>
              <w:t>- Chỉ tiêu chất lượng:</w:t>
            </w:r>
            <w:r>
              <w:rPr>
                <w:sz w:val="20"/>
                <w:szCs w:val="20"/>
              </w:rPr>
              <w:br/>
              <w:t>Protein thô ≥ 28%; Béo thô ≥ 11%; canxi: 1% - 2%; Photpho: 0.8% - 2%; xơ thô ≤ 5%; tro thô ≤ 9%; độ ẩm ≤10%</w:t>
            </w:r>
            <w:r>
              <w:rPr>
                <w:sz w:val="20"/>
                <w:szCs w:val="20"/>
              </w:rPr>
              <w:br/>
              <w:t>- Chỉ tiêu an toàn:</w:t>
            </w:r>
            <w:r>
              <w:rPr>
                <w:sz w:val="20"/>
                <w:szCs w:val="20"/>
              </w:rPr>
              <w:br/>
              <w:t>As ≤ 2ppm, Pb ≤ 5ppm, Hg ≤ 0.1ppm, Cd ≤ 0.5ppm, E.Coli ≤ 10cfu/g, Salmonella : Not detected (cfu) in 25g</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hỗn hợp hoàn chỉnh cho mèo mọi lứa tuổi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viên</w:t>
            </w:r>
          </w:p>
        </w:tc>
        <w:tc>
          <w:tcPr>
            <w:tcW w:w="7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w:t>
            </w:r>
          </w:p>
        </w:tc>
        <w:tc>
          <w:tcPr>
            <w:tcW w:w="1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Xingtai Paide Pet Food Co., Ltd</w:t>
            </w:r>
          </w:p>
        </w:tc>
        <w:tc>
          <w:tcPr>
            <w:tcW w:w="99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China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No. 5, Pet Food Industrial Park, Nanhe District, Xingtai City, Hebei Province, China.</w:t>
            </w:r>
          </w:p>
        </w:tc>
      </w:tr>
      <w:tr w:rsidR="00361155" w:rsidRPr="00A547BA" w:rsidTr="00A733D5">
        <w:trPr>
          <w:trHeight w:val="315"/>
          <w:jc w:val="center"/>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24</w:t>
            </w:r>
          </w:p>
        </w:tc>
        <w:tc>
          <w:tcPr>
            <w:tcW w:w="187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GV Dog Food Daily Nutrition Complete Nutrition Freeze-Dried Adult Dog Food</w:t>
            </w:r>
          </w:p>
        </w:tc>
        <w:tc>
          <w:tcPr>
            <w:tcW w:w="15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01: 2026/ GOLDVETS</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24-7/26-CNTY-TAHHNK</w:t>
            </w:r>
          </w:p>
        </w:tc>
        <w:tc>
          <w:tcPr>
            <w:tcW w:w="223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Thành phần nguyên liệu: Gà tươi (20%), Ngô, Bột thịt bò (10%), Bột gluten ngô (10%), Bột xương và thịt bò nhập khẩu (10%), Bột mì, Mỡ gà, Mỡ bò, Bã củ cải đường, Lòng đỏ trứng hỗn hợp sấy thăng hoa dạng hạt (3%); Thành phần phụ gia: L-Lysine, DL-Methionine, Choline Chloride, Chiết xuất hương thảo, Axit citric, Vitamin A, dl-α-Tocopherol, Vitamin D3, Riboflavin (Vitamin B2), Pyridoxine Hydrochloride </w:t>
            </w:r>
            <w:r>
              <w:rPr>
                <w:sz w:val="20"/>
                <w:szCs w:val="20"/>
              </w:rPr>
              <w:lastRenderedPageBreak/>
              <w:t>(Vitamin B6), Cyanocobalamin (Vitamin B12), Menadione Sodium Bisulfite (Vitamin K3), D-Biotin, Axit folic, Niacin, β-1,3-D-Glucan (có nguồn gốc từ Saccharomyces cerevisiae) (0,05%), Natri clorua, Canxi hydro phosphat, Protein kẽm, Protein đồng, Protein mangan, Protein sắt, Nấm men selen.</w:t>
            </w:r>
            <w:r>
              <w:rPr>
                <w:sz w:val="20"/>
                <w:szCs w:val="20"/>
              </w:rPr>
              <w:br/>
              <w:t>- Chỉ tiêu chất lượng: Độ ẩm ≤ 10%; Protein thô ≥ 18 %; Béo thô ≥ 10 %; Xơ thô ≤ 10 %; Khoáng tổng số ≤ 10 %.</w:t>
            </w:r>
            <w:r>
              <w:rPr>
                <w:sz w:val="20"/>
                <w:szCs w:val="20"/>
              </w:rPr>
              <w:br/>
              <w:t>- Chỉ tiêu an toàn: Asen (As) ≤ 10,0 mg/kg; Cadimi (Cd) ≤ 2,0 mg/kg; Chì (Pb) ≤ 5,0 mg/kg; Thủy ngân (Hg) ≤ 0,3 mg/kg; Aflatoxin B1 ≤ 20 ppb; E. coli nhỏ hơn 10 CFU/g; Salmonella spp không phát hiện CFU trong 25 gram.</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Thức ăn khô, cung cấp nguồn dinh dưỡng đầy đủ và cân bằng cho chó.</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Hỗn hợp dạng hạt, viên, miếng, mảnh</w:t>
            </w:r>
          </w:p>
        </w:tc>
        <w:tc>
          <w:tcPr>
            <w:tcW w:w="7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Xanh, vàng, cam, trắng, tím, nâu</w:t>
            </w:r>
          </w:p>
        </w:tc>
        <w:tc>
          <w:tcPr>
            <w:tcW w:w="1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Xingtai Bomei Pet Food Co.,Ltd</w:t>
            </w:r>
          </w:p>
        </w:tc>
        <w:tc>
          <w:tcPr>
            <w:tcW w:w="99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China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East of Hancun Village, Jiasong Town, Nanhe District, Xingtai City, Hebei Province, China</w:t>
            </w:r>
          </w:p>
        </w:tc>
      </w:tr>
      <w:tr w:rsidR="00361155" w:rsidRPr="00A547BA" w:rsidTr="00A733D5">
        <w:trPr>
          <w:trHeight w:val="315"/>
          <w:jc w:val="center"/>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25</w:t>
            </w:r>
          </w:p>
        </w:tc>
        <w:tc>
          <w:tcPr>
            <w:tcW w:w="187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Pawdeli Molten Core Pet Food – Goat Milk Flavor</w:t>
            </w:r>
          </w:p>
        </w:tc>
        <w:tc>
          <w:tcPr>
            <w:tcW w:w="15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01:2026/TRUONGTHANH</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25-7/26-CNTY-TAHHNK</w:t>
            </w:r>
          </w:p>
        </w:tc>
        <w:tc>
          <w:tcPr>
            <w:tcW w:w="223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-Thành phần nguyên liệu: Ức gà tươi 65%, Nước, Mỡ gà 5%, Bột hạt lanh, Dầu cá 1%, Cellulose, Bột khoai konjac 0.2%, Bột sữa dê 0.1%, Bột củ mài </w:t>
            </w:r>
            <w:r>
              <w:rPr>
                <w:sz w:val="20"/>
                <w:szCs w:val="20"/>
              </w:rPr>
              <w:lastRenderedPageBreak/>
              <w:t>(bột hoài sơn) 0.1%, Bột dừa 0.1%, Hoàng kỳ 0.1%; Thành phần bổ sung: Taurine, Mannooligosaccharide (MOS), Choline Chloride, Natri Clorua, Kali Clorua, Canxi Hydro Photphat, Vitamin A Acetate, Vitamin D3, dl-α-Tocopheryl Acetate (Vitamin E), Thiamine Mononitrate (Vitamin B1), Riboflavin (Vitamin B2), Pyridoxine Hydrochloride (Vitamin B6), Cyanocobalamin (Vitamin B12), Axit Folic, Niacin, D-Calcium Pantothenate, D-Biotin, Sắt Glycinate, Đồng Glycinate, Mangan Methionine, Kẽm Glycinate, Canxi Iodate, Men Selen.</w:t>
            </w:r>
            <w:r>
              <w:rPr>
                <w:sz w:val="20"/>
                <w:szCs w:val="20"/>
              </w:rPr>
              <w:br/>
              <w:t>- Chỉ tiêu chất lượng: Độ ẩm ≤ 83 %; Protein thô ≥ 12 %; Béo thô ≥ 2 %; Xơ thô ≤ 1,5 %; Khoáng tổng số ≤ 3 %.</w:t>
            </w:r>
            <w:r>
              <w:rPr>
                <w:sz w:val="20"/>
                <w:szCs w:val="20"/>
              </w:rPr>
              <w:br/>
              <w:t xml:space="preserve">- Chỉ tiêu an toàn: Asen (As) ≤ 10,0 mg/kg; Cadimi (Cd) ≤ 2,0 mg/kg; Chì (Pb) ≤ 5,0 mg/kg; Thủy ngân (Hg) ≤ 0,3 </w:t>
            </w:r>
            <w:r>
              <w:rPr>
                <w:sz w:val="20"/>
                <w:szCs w:val="20"/>
              </w:rPr>
              <w:lastRenderedPageBreak/>
              <w:t>mg/kg; Aflatoxin B1 ≤ 20 ppb; E. coli nhỏ hơn 10 CFU/g; Salmonella spp không phát hiện CFU trong 25 gram.</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Thức ăn hỗn hợp hoàn chỉnh cho mèo trên 2 tháng tuổi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ướt</w:t>
            </w:r>
          </w:p>
        </w:tc>
        <w:tc>
          <w:tcPr>
            <w:tcW w:w="7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 nhạt, trắng</w:t>
            </w:r>
          </w:p>
        </w:tc>
        <w:tc>
          <w:tcPr>
            <w:tcW w:w="1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Rizhao Hsy Pet Food Co., Ltd</w:t>
            </w:r>
          </w:p>
        </w:tc>
        <w:tc>
          <w:tcPr>
            <w:tcW w:w="99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China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Shibei Enterprises Incubation Industrial Park, Wulian County, Rizhao City, Shandong Province, China.</w:t>
            </w:r>
          </w:p>
        </w:tc>
      </w:tr>
      <w:tr w:rsidR="00361155" w:rsidRPr="00A547BA" w:rsidTr="00A733D5">
        <w:trPr>
          <w:trHeight w:val="315"/>
          <w:jc w:val="center"/>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26</w:t>
            </w:r>
          </w:p>
        </w:tc>
        <w:tc>
          <w:tcPr>
            <w:tcW w:w="187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Pawdeli Molten Core Pet Food – Pumpkin Flavor</w:t>
            </w:r>
          </w:p>
        </w:tc>
        <w:tc>
          <w:tcPr>
            <w:tcW w:w="15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TCCS 02:2026/TRUONGTHANH</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26-7/26-CNTY-TAHHNK</w:t>
            </w:r>
          </w:p>
        </w:tc>
        <w:tc>
          <w:tcPr>
            <w:tcW w:w="223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Ức gà tươi 65%, Nước, Mỡ gà 5%, Bột củ mài (bột hoài sơn), Bột hạt lanh, Dầu cá 1%, Cellulose, Bí đỏ tươi 1%, Bột khoai konjac 0.2%, Bột trứng 0.1%, Cà rốt tươi 0.1%, Hắc mai biển 0.1%, Nghệ 0.1%; Thành phần bổ sung: Taurine, Mannooligosaccharide (MOS), Choline Chloride, Natri Clorua, Kali Clorua, Canxi Hydro Photphat, Vitamin A Acetate, Vitamin D3, dl-α-Tocopheryl Acetate (Vitamin E), Thiamine Mononitrate (Vitamin B1), Riboflavin (Vitamin B2), Pyridoxine Hydrochloride (Vitamin B6), Cyanocobalamin (Vitamin B12), Axit Folic, Niacin, D-Calcium Pantothenate, D-Biotin, Sắt Glycinate, Đồng Glycinate, Mangan </w:t>
            </w:r>
            <w:r>
              <w:rPr>
                <w:sz w:val="20"/>
                <w:szCs w:val="20"/>
              </w:rPr>
              <w:lastRenderedPageBreak/>
              <w:t>Methionine, Kẽm Glycinate, Canxi Iodate, Men Selen.</w:t>
            </w:r>
            <w:r>
              <w:rPr>
                <w:sz w:val="20"/>
                <w:szCs w:val="20"/>
              </w:rPr>
              <w:br/>
              <w:t>- Chỉ tiêu chất lượng: Độ ẩm ≤ 83 %; Protein thô ≥ 12 %; Béo thô ≥ 2 %; Xơ thô ≤ 1,5 %; Khoáng tổng số ≤ 3 %.</w:t>
            </w:r>
            <w:r>
              <w:rPr>
                <w:sz w:val="20"/>
                <w:szCs w:val="20"/>
              </w:rPr>
              <w:br/>
              <w:t>- Chỉ tiêu an toàn: Asen (As) ≤ 10,0 mg/kg; Cadimi (Cd) ≤ 2,0 mg/kg; Chì (Pb) ≤ 5,0 mg/kg; Thủy ngân (Hg) ≤ 0,3 mg/kg; Aflatoxin B1 ≤ 20 ppb; E. coli nhỏ hơn 10 CFU/g; Salmonella spp không phát hiện CFU trong 25 gram.</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Thức ăn hỗn hợp hoàn chỉnh cho mèo trên 2 tháng tuổi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ướt</w:t>
            </w:r>
          </w:p>
        </w:tc>
        <w:tc>
          <w:tcPr>
            <w:tcW w:w="7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 nhạt, cam</w:t>
            </w:r>
          </w:p>
        </w:tc>
        <w:tc>
          <w:tcPr>
            <w:tcW w:w="1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Rizhao Hsy Pet Food Co., Ltd</w:t>
            </w:r>
          </w:p>
        </w:tc>
        <w:tc>
          <w:tcPr>
            <w:tcW w:w="99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China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Shibei Enterprises Incubation Industrial Park, Wulian County, Rizhao City, Shandong Province, China</w:t>
            </w:r>
          </w:p>
        </w:tc>
      </w:tr>
      <w:tr w:rsidR="00361155" w:rsidRPr="00A547BA" w:rsidTr="00A733D5">
        <w:trPr>
          <w:trHeight w:val="315"/>
          <w:jc w:val="center"/>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lastRenderedPageBreak/>
              <w:t>27</w:t>
            </w:r>
          </w:p>
        </w:tc>
        <w:tc>
          <w:tcPr>
            <w:tcW w:w="187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Pawdeli Molten Core Pet Food – Cranberry Flavor</w:t>
            </w:r>
          </w:p>
        </w:tc>
        <w:tc>
          <w:tcPr>
            <w:tcW w:w="152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TCCS 03:2026/TRUONGTHANH</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27-7/26-CNTY-TAHHNK</w:t>
            </w:r>
          </w:p>
        </w:tc>
        <w:tc>
          <w:tcPr>
            <w:tcW w:w="223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 xml:space="preserve">- Thành phần nguyên liệu: Ức gà tươi 65%, Nước, Mỡ gà 5%, Bột củ mài (bột hoài sơn), Bột hạt lanh, Dầu cá 1%, Cellulose, Bột khoai konjac 0.2%, Nước ép nam việt quất cô đặc 0.2%, Bí đỏ tươi, Bột táo gai 0.1%, Cà chua 0.1%, bột kỷ tử 0.1%, bột dâu tây 0.1%; Thành phần bổ sung: Taurine, Mannooligosaccharide (MOS), Choline Chloride, Natri Clorua, Kali Clorua, </w:t>
            </w:r>
            <w:r>
              <w:rPr>
                <w:sz w:val="20"/>
                <w:szCs w:val="20"/>
              </w:rPr>
              <w:lastRenderedPageBreak/>
              <w:t xml:space="preserve">Canxi Hydro Photphat, Vitamin A Acetate, Vitamin D3, dl-α-Tocopheryl Acetate (Vitamin E), Thiamine Mononitrate (Vitamin B1), Riboflavin (Vitamin B2), Pyridoxine Hydrochloride (Vitamin B6), Cyanocobalamin (Vitamin B12), Axit Folic, Niacin, D-Calcium Pantothenate, D-Biotin, Sắt Glycinate, Đồng Glycinate, Mangan Methionine, Kẽm Glycinate, Canxi Iodate, Men Selen. </w:t>
            </w:r>
            <w:r>
              <w:rPr>
                <w:sz w:val="20"/>
                <w:szCs w:val="20"/>
              </w:rPr>
              <w:br/>
              <w:t>- Chỉ tiêu chất lượng: Độ ẩm ≤ 83 %; Protein thô ≥ 12 %; Béo thô ≥ 2 %; Xơ thô ≤ 1,5 %; Khoáng tổng số ≤ 3 %.</w:t>
            </w:r>
            <w:r>
              <w:rPr>
                <w:sz w:val="20"/>
                <w:szCs w:val="20"/>
              </w:rPr>
              <w:br/>
              <w:t>- Chỉ tiêu an toàn: Asen (As) ≤ 10,0 mg/kg; Cadimi (Cd) ≤ 2,0 mg/kg; Chì (Pb) ≤ 5,0 mg/kg; Thủy ngân (Hg) ≤ 0,3 mg/kg; Aflatoxin B1 ≤ 20 ppb; E. coli nhỏ hơn 10 CFU/g; Salmonella spp không phát hiện CFU trong 25 gram.</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lastRenderedPageBreak/>
              <w:t>Thức ăn hỗn hợp hoàn chỉnh cho mèo trên 2 tháng tuổi</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Dạng ướt</w:t>
            </w:r>
          </w:p>
        </w:tc>
        <w:tc>
          <w:tcPr>
            <w:tcW w:w="700"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Màu nâu nhạt, tím</w:t>
            </w:r>
          </w:p>
        </w:tc>
        <w:tc>
          <w:tcPr>
            <w:tcW w:w="170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rPr>
                <w:sz w:val="20"/>
                <w:szCs w:val="20"/>
              </w:rPr>
            </w:pPr>
            <w:r>
              <w:rPr>
                <w:sz w:val="20"/>
                <w:szCs w:val="20"/>
              </w:rPr>
              <w:t>Rizhao Hsy Pet Food Co., Ltd</w:t>
            </w:r>
          </w:p>
        </w:tc>
        <w:tc>
          <w:tcPr>
            <w:tcW w:w="993"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China</w:t>
            </w:r>
          </w:p>
        </w:tc>
        <w:tc>
          <w:tcPr>
            <w:tcW w:w="2126"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361155" w:rsidRDefault="00361155" w:rsidP="00361155">
            <w:pPr>
              <w:jc w:val="center"/>
              <w:rPr>
                <w:sz w:val="20"/>
                <w:szCs w:val="20"/>
              </w:rPr>
            </w:pPr>
            <w:r>
              <w:rPr>
                <w:sz w:val="20"/>
                <w:szCs w:val="20"/>
              </w:rPr>
              <w:t>Shibei Enterprises Incubation Industrial Park, Wulian County, Rizhao City, Shandong Province, China</w:t>
            </w:r>
          </w:p>
        </w:tc>
      </w:tr>
    </w:tbl>
    <w:p w:rsidR="00295697" w:rsidRDefault="00295697"/>
    <w:sectPr w:rsidR="00295697" w:rsidSect="00CF6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AD"/>
    <w:rsid w:val="001068C5"/>
    <w:rsid w:val="00295697"/>
    <w:rsid w:val="002D65AC"/>
    <w:rsid w:val="00361155"/>
    <w:rsid w:val="005C32C8"/>
    <w:rsid w:val="00A547BA"/>
    <w:rsid w:val="00A733D5"/>
    <w:rsid w:val="00CF64AD"/>
    <w:rsid w:val="00F10777"/>
    <w:rsid w:val="00F8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F819"/>
  <w15:chartTrackingRefBased/>
  <w15:docId w15:val="{5A0679F3-C095-4C3C-ABBA-40D9E90C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77"/>
    <w:pPr>
      <w:spacing w:before="120" w:after="0" w:line="240" w:lineRule="auto"/>
      <w:ind w:left="720" w:firstLine="720"/>
      <w:contextualSpacing/>
      <w:jc w:val="both"/>
    </w:pPr>
    <w:rPr>
      <w:rFonts w:eastAsia="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8793">
      <w:bodyDiv w:val="1"/>
      <w:marLeft w:val="0"/>
      <w:marRight w:val="0"/>
      <w:marTop w:val="0"/>
      <w:marBottom w:val="0"/>
      <w:divBdr>
        <w:top w:val="none" w:sz="0" w:space="0" w:color="auto"/>
        <w:left w:val="none" w:sz="0" w:space="0" w:color="auto"/>
        <w:bottom w:val="none" w:sz="0" w:space="0" w:color="auto"/>
        <w:right w:val="none" w:sz="0" w:space="0" w:color="auto"/>
      </w:divBdr>
    </w:div>
    <w:div w:id="377706519">
      <w:bodyDiv w:val="1"/>
      <w:marLeft w:val="0"/>
      <w:marRight w:val="0"/>
      <w:marTop w:val="0"/>
      <w:marBottom w:val="0"/>
      <w:divBdr>
        <w:top w:val="none" w:sz="0" w:space="0" w:color="auto"/>
        <w:left w:val="none" w:sz="0" w:space="0" w:color="auto"/>
        <w:bottom w:val="none" w:sz="0" w:space="0" w:color="auto"/>
        <w:right w:val="none" w:sz="0" w:space="0" w:color="auto"/>
      </w:divBdr>
    </w:div>
    <w:div w:id="1438519073">
      <w:bodyDiv w:val="1"/>
      <w:marLeft w:val="0"/>
      <w:marRight w:val="0"/>
      <w:marTop w:val="0"/>
      <w:marBottom w:val="0"/>
      <w:divBdr>
        <w:top w:val="none" w:sz="0" w:space="0" w:color="auto"/>
        <w:left w:val="none" w:sz="0" w:space="0" w:color="auto"/>
        <w:bottom w:val="none" w:sz="0" w:space="0" w:color="auto"/>
        <w:right w:val="none" w:sz="0" w:space="0" w:color="auto"/>
      </w:divBdr>
    </w:div>
    <w:div w:id="1475637018">
      <w:bodyDiv w:val="1"/>
      <w:marLeft w:val="0"/>
      <w:marRight w:val="0"/>
      <w:marTop w:val="0"/>
      <w:marBottom w:val="0"/>
      <w:divBdr>
        <w:top w:val="none" w:sz="0" w:space="0" w:color="auto"/>
        <w:left w:val="none" w:sz="0" w:space="0" w:color="auto"/>
        <w:bottom w:val="none" w:sz="0" w:space="0" w:color="auto"/>
        <w:right w:val="none" w:sz="0" w:space="0" w:color="auto"/>
      </w:divBdr>
    </w:div>
    <w:div w:id="21193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2026-07-07T10:59:00Z</dcterms:created>
  <dcterms:modified xsi:type="dcterms:W3CDTF">2026-07-07T11:01:00Z</dcterms:modified>
</cp:coreProperties>
</file>